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4D" w:rsidRPr="00B3675C" w:rsidRDefault="00A0654D" w:rsidP="000F17AE">
      <w:pPr>
        <w:jc w:val="center"/>
        <w:rPr>
          <w:rFonts w:ascii="Calibri" w:hAnsi="Calibri" w:cs="Tahoma"/>
          <w:b/>
          <w:sz w:val="28"/>
          <w:szCs w:val="28"/>
        </w:rPr>
      </w:pPr>
      <w:r w:rsidRPr="00B3675C">
        <w:rPr>
          <w:rFonts w:ascii="Calibri" w:hAnsi="Calibri" w:cs="Tahoma"/>
          <w:b/>
          <w:sz w:val="28"/>
          <w:szCs w:val="28"/>
        </w:rPr>
        <w:t>NALOGE TEKMOVALCEV POHOD RAZUMA VOLJE IN MOČI</w:t>
      </w:r>
    </w:p>
    <w:p w:rsidR="00A0654D" w:rsidRPr="00B3675C" w:rsidRDefault="00A0654D" w:rsidP="000F17AE">
      <w:pPr>
        <w:jc w:val="center"/>
        <w:rPr>
          <w:rFonts w:ascii="Calibri" w:hAnsi="Calibri" w:cs="Tahoma"/>
          <w:b/>
          <w:sz w:val="28"/>
          <w:szCs w:val="28"/>
        </w:rPr>
      </w:pPr>
      <w:r w:rsidRPr="00B3675C">
        <w:rPr>
          <w:rFonts w:ascii="Calibri" w:hAnsi="Calibri" w:cs="Tahoma"/>
          <w:b/>
          <w:sz w:val="28"/>
          <w:szCs w:val="28"/>
        </w:rPr>
        <w:t>“ BRAJNIKOV MEMORIAL 2016“</w:t>
      </w:r>
    </w:p>
    <w:p w:rsidR="00A0654D" w:rsidRPr="00B3675C" w:rsidRDefault="00A0654D" w:rsidP="00723C5A">
      <w:pPr>
        <w:jc w:val="both"/>
        <w:rPr>
          <w:rFonts w:ascii="Calibri" w:hAnsi="Calibri" w:cs="Tahoma"/>
          <w:b/>
        </w:rPr>
      </w:pPr>
    </w:p>
    <w:p w:rsidR="00A0654D" w:rsidRPr="00B3675C" w:rsidRDefault="00A0654D" w:rsidP="00723C5A">
      <w:pPr>
        <w:jc w:val="both"/>
        <w:rPr>
          <w:rFonts w:ascii="Calibri" w:hAnsi="Calibri" w:cs="Tahoma"/>
          <w:b/>
        </w:rPr>
      </w:pPr>
      <w:r w:rsidRPr="00B3675C">
        <w:rPr>
          <w:rFonts w:ascii="Calibri" w:hAnsi="Calibri" w:cs="Tahoma"/>
          <w:b/>
        </w:rPr>
        <w:t xml:space="preserve">1. </w:t>
      </w:r>
      <w:r>
        <w:rPr>
          <w:rFonts w:ascii="Calibri" w:hAnsi="Calibri" w:cs="Tahoma"/>
          <w:b/>
        </w:rPr>
        <w:t>DAN</w:t>
      </w:r>
      <w:r w:rsidRPr="00B3675C">
        <w:rPr>
          <w:rFonts w:ascii="Calibri" w:hAnsi="Calibri" w:cs="Tahoma"/>
          <w:b/>
        </w:rPr>
        <w:t xml:space="preserve"> (17. 6. 2016)</w:t>
      </w:r>
    </w:p>
    <w:p w:rsidR="00A0654D" w:rsidRDefault="00A0654D" w:rsidP="00723C5A">
      <w:pPr>
        <w:jc w:val="both"/>
        <w:rPr>
          <w:rFonts w:ascii="Calibri" w:hAnsi="Calibri" w:cs="Tahoma"/>
          <w:b/>
        </w:rPr>
      </w:pPr>
    </w:p>
    <w:p w:rsidR="00A0654D" w:rsidRDefault="00A0654D" w:rsidP="00723C5A">
      <w:pPr>
        <w:jc w:val="both"/>
        <w:rPr>
          <w:rFonts w:ascii="Calibri" w:hAnsi="Calibri" w:cs="Tahoma"/>
          <w:b/>
        </w:rPr>
      </w:pPr>
      <w:r>
        <w:rPr>
          <w:rFonts w:ascii="Calibri" w:hAnsi="Calibri" w:cs="Tahoma"/>
          <w:b/>
        </w:rPr>
        <w:t xml:space="preserve">PRIHOD </w:t>
      </w:r>
    </w:p>
    <w:p w:rsidR="00A0654D" w:rsidRPr="00E32525" w:rsidRDefault="00A0654D" w:rsidP="00723C5A">
      <w:pPr>
        <w:jc w:val="both"/>
        <w:rPr>
          <w:rFonts w:ascii="Calibri" w:hAnsi="Calibri" w:cs="Tahoma"/>
        </w:rPr>
      </w:pPr>
      <w:r w:rsidRPr="00E32525">
        <w:rPr>
          <w:rFonts w:ascii="Calibri" w:hAnsi="Calibri" w:cs="Tahoma"/>
        </w:rPr>
        <w:t xml:space="preserve">Prihod ekip na parkirišče pred Festivalno dvorano na Bledu med </w:t>
      </w:r>
      <w:smartTag w:uri="urn:schemas-microsoft-com:office:smarttags" w:element="metricconverter">
        <w:smartTagPr>
          <w:attr w:name="ProductID" w:val="07.00 in"/>
        </w:smartTagPr>
        <w:r w:rsidRPr="00E32525">
          <w:rPr>
            <w:rFonts w:ascii="Calibri" w:hAnsi="Calibri" w:cs="Tahoma"/>
          </w:rPr>
          <w:t>07.00 in</w:t>
        </w:r>
      </w:smartTag>
      <w:r w:rsidRPr="00E32525">
        <w:rPr>
          <w:rFonts w:ascii="Calibri" w:hAnsi="Calibri" w:cs="Tahoma"/>
        </w:rPr>
        <w:t xml:space="preserve"> 07.45 uro.</w:t>
      </w:r>
    </w:p>
    <w:p w:rsidR="00A0654D" w:rsidRDefault="00A0654D" w:rsidP="00723C5A">
      <w:pPr>
        <w:jc w:val="both"/>
        <w:rPr>
          <w:rFonts w:ascii="Calibri" w:hAnsi="Calibri" w:cs="Tahoma"/>
          <w:b/>
        </w:rPr>
      </w:pPr>
    </w:p>
    <w:p w:rsidR="00A0654D" w:rsidRDefault="00A0654D" w:rsidP="00723C5A">
      <w:pPr>
        <w:jc w:val="both"/>
        <w:rPr>
          <w:rFonts w:ascii="Calibri" w:hAnsi="Calibri" w:cs="Tahoma"/>
          <w:b/>
        </w:rPr>
      </w:pPr>
      <w:r>
        <w:rPr>
          <w:rFonts w:ascii="Calibri" w:hAnsi="Calibri" w:cs="Tahoma"/>
          <w:b/>
        </w:rPr>
        <w:t>Sestanek  z  vodji ekip ob 07.45 uri v preddverju Festivalne dvorane na Bledu.</w:t>
      </w:r>
    </w:p>
    <w:p w:rsidR="00A0654D" w:rsidRDefault="00A0654D" w:rsidP="00723C5A">
      <w:pPr>
        <w:jc w:val="both"/>
        <w:rPr>
          <w:rFonts w:ascii="Calibri" w:hAnsi="Calibri" w:cs="Tahoma"/>
          <w:b/>
        </w:rPr>
      </w:pPr>
    </w:p>
    <w:p w:rsidR="00A0654D" w:rsidRPr="00B3675C" w:rsidRDefault="00A0654D" w:rsidP="00723C5A">
      <w:pPr>
        <w:jc w:val="both"/>
        <w:rPr>
          <w:rFonts w:ascii="Calibri" w:hAnsi="Calibri" w:cs="Tahoma"/>
          <w:b/>
        </w:rPr>
      </w:pPr>
      <w:r w:rsidRPr="00B3675C">
        <w:rPr>
          <w:rFonts w:ascii="Calibri" w:hAnsi="Calibri" w:cs="Tahoma"/>
          <w:b/>
        </w:rPr>
        <w:t>PLAVANJE</w:t>
      </w:r>
    </w:p>
    <w:p w:rsidR="00A0654D" w:rsidRPr="00B3675C" w:rsidRDefault="00A0654D" w:rsidP="00723C5A">
      <w:pPr>
        <w:jc w:val="both"/>
        <w:rPr>
          <w:rFonts w:ascii="Calibri" w:hAnsi="Calibri" w:cs="Tahoma"/>
        </w:rPr>
      </w:pPr>
      <w:r w:rsidRPr="00B3675C">
        <w:rPr>
          <w:rFonts w:ascii="Calibri" w:hAnsi="Calibri" w:cs="Tahoma"/>
          <w:b/>
        </w:rPr>
        <w:t>Opis naloge</w:t>
      </w:r>
      <w:r w:rsidRPr="00B3675C">
        <w:rPr>
          <w:rFonts w:ascii="Calibri" w:hAnsi="Calibri" w:cs="Tahoma"/>
        </w:rPr>
        <w:t xml:space="preserve">: plavanje na Blejskem jezeru cca </w:t>
      </w:r>
      <w:smartTag w:uri="urn:schemas-microsoft-com:office:smarttags" w:element="place">
        <w:r w:rsidRPr="00B3675C">
          <w:rPr>
            <w:rFonts w:ascii="Calibri" w:hAnsi="Calibri" w:cs="Tahoma"/>
          </w:rPr>
          <w:t>800 metrov</w:t>
        </w:r>
      </w:smartTag>
      <w:r w:rsidRPr="00B3675C">
        <w:rPr>
          <w:rFonts w:ascii="Calibri" w:hAnsi="Calibri" w:cs="Tahoma"/>
        </w:rPr>
        <w:t>.</w:t>
      </w:r>
    </w:p>
    <w:p w:rsidR="00A0654D" w:rsidRPr="00B3675C" w:rsidRDefault="00A0654D" w:rsidP="00723C5A">
      <w:pPr>
        <w:jc w:val="both"/>
        <w:rPr>
          <w:rFonts w:ascii="Calibri" w:hAnsi="Calibri"/>
        </w:rPr>
      </w:pPr>
      <w:r w:rsidRPr="00B3675C">
        <w:rPr>
          <w:rFonts w:ascii="Calibri" w:hAnsi="Calibri"/>
          <w:b/>
        </w:rPr>
        <w:t>Oprema</w:t>
      </w:r>
      <w:r w:rsidRPr="00B3675C">
        <w:rPr>
          <w:rFonts w:ascii="Calibri" w:hAnsi="Calibri"/>
        </w:rPr>
        <w:t>: kopalke in očala</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rPr>
      </w:pPr>
      <w:r w:rsidRPr="00B3675C">
        <w:rPr>
          <w:rFonts w:ascii="Calibri" w:hAnsi="Calibri"/>
        </w:rPr>
        <w:t>Tekmujeta dva tekmovalca, tretji tekmovalec ju spremlja po cesti od Regatnega centra (Mala Zaka) do Velike Zake in s seboj nese opremo. Plavalca se javita sodniku na cilju in na startu.</w:t>
      </w:r>
    </w:p>
    <w:p w:rsidR="00A0654D" w:rsidRPr="00B3675C" w:rsidRDefault="00A0654D" w:rsidP="00723C5A">
      <w:pPr>
        <w:jc w:val="both"/>
        <w:rPr>
          <w:rFonts w:ascii="Calibri" w:hAnsi="Calibri"/>
        </w:rPr>
      </w:pPr>
      <w:r w:rsidRPr="00B3675C">
        <w:rPr>
          <w:rFonts w:ascii="Calibri" w:hAnsi="Calibri"/>
        </w:rPr>
        <w:t>Četrti tekmovalec se že pred startom odpelje na parkirišče v Veliki Zaki in pripravi kolesa.</w:t>
      </w:r>
    </w:p>
    <w:p w:rsidR="00A0654D" w:rsidRPr="00B3675C" w:rsidRDefault="00A0654D" w:rsidP="00723C5A">
      <w:pPr>
        <w:jc w:val="both"/>
        <w:rPr>
          <w:rFonts w:ascii="Calibri" w:hAnsi="Calibri"/>
          <w:b/>
        </w:rPr>
      </w:pPr>
    </w:p>
    <w:p w:rsidR="00A0654D" w:rsidRPr="00B3675C" w:rsidRDefault="00A0654D" w:rsidP="00723C5A">
      <w:pPr>
        <w:jc w:val="both"/>
        <w:rPr>
          <w:rFonts w:ascii="Calibri" w:hAnsi="Calibri"/>
          <w:b/>
        </w:rPr>
      </w:pPr>
      <w:r w:rsidRPr="00B3675C">
        <w:rPr>
          <w:rFonts w:ascii="Calibri" w:hAnsi="Calibri"/>
          <w:b/>
        </w:rPr>
        <w:t>Možna menjava.</w:t>
      </w:r>
    </w:p>
    <w:p w:rsidR="00A0654D" w:rsidRPr="00B3675C" w:rsidRDefault="00A0654D" w:rsidP="00723C5A">
      <w:pPr>
        <w:jc w:val="both"/>
        <w:rPr>
          <w:rFonts w:ascii="Calibri" w:hAnsi="Calibri"/>
          <w:b/>
        </w:rPr>
      </w:pPr>
    </w:p>
    <w:p w:rsidR="00A0654D" w:rsidRPr="00B3675C" w:rsidRDefault="00A0654D" w:rsidP="00723C5A">
      <w:pPr>
        <w:jc w:val="both"/>
        <w:rPr>
          <w:rFonts w:ascii="Calibri" w:hAnsi="Calibri"/>
          <w:b/>
        </w:rPr>
      </w:pPr>
      <w:r w:rsidRPr="00B3675C">
        <w:rPr>
          <w:rFonts w:ascii="Calibri" w:hAnsi="Calibri"/>
          <w:b/>
        </w:rPr>
        <w:t>KOLESARJENJE</w:t>
      </w:r>
    </w:p>
    <w:p w:rsidR="00A0654D" w:rsidRPr="00B3675C" w:rsidRDefault="00A0654D" w:rsidP="00723C5A">
      <w:pPr>
        <w:jc w:val="both"/>
        <w:rPr>
          <w:rFonts w:ascii="Calibri" w:hAnsi="Calibri"/>
        </w:rPr>
      </w:pPr>
      <w:r w:rsidRPr="00B3675C">
        <w:rPr>
          <w:rFonts w:ascii="Calibri" w:hAnsi="Calibri"/>
          <w:b/>
        </w:rPr>
        <w:t>Opis naloge</w:t>
      </w:r>
      <w:r w:rsidRPr="00B3675C">
        <w:rPr>
          <w:rFonts w:ascii="Calibri" w:hAnsi="Calibri"/>
        </w:rPr>
        <w:t>: kolesarjenje od Velike Zake skozi Radovno do Mlačce nad Mojstrano (izhodišče za Jerebikovec)</w:t>
      </w:r>
    </w:p>
    <w:p w:rsidR="00A0654D" w:rsidRPr="00B3675C" w:rsidRDefault="00A0654D" w:rsidP="00723C5A">
      <w:pPr>
        <w:jc w:val="both"/>
        <w:rPr>
          <w:rFonts w:ascii="Calibri" w:hAnsi="Calibri"/>
          <w:b/>
        </w:rPr>
      </w:pPr>
    </w:p>
    <w:p w:rsidR="00A0654D" w:rsidRPr="00B3675C" w:rsidRDefault="00A0654D" w:rsidP="00723C5A">
      <w:pPr>
        <w:jc w:val="both"/>
        <w:rPr>
          <w:rFonts w:ascii="Calibri" w:hAnsi="Calibri"/>
        </w:rPr>
      </w:pPr>
      <w:r w:rsidRPr="00B3675C">
        <w:rPr>
          <w:rFonts w:ascii="Calibri" w:hAnsi="Calibri"/>
          <w:b/>
        </w:rPr>
        <w:t>Oprema</w:t>
      </w:r>
      <w:r w:rsidRPr="00B3675C">
        <w:rPr>
          <w:rFonts w:ascii="Calibri" w:hAnsi="Calibri"/>
        </w:rPr>
        <w:t xml:space="preserve">: tekmujejo trije tekmovalci, predpisano kolo, nahrbtnik s predpisano opremo, kolesarska čelada. Ekipa starta od sodnika v Veliki Zaki ko so trije tekmovalci na kolesih in četrti je z njimi. Sodnik jim izroči kuverto z nalogo. </w:t>
      </w:r>
    </w:p>
    <w:p w:rsidR="00A0654D" w:rsidRPr="00B3675C" w:rsidRDefault="00A0654D" w:rsidP="00723C5A">
      <w:pPr>
        <w:jc w:val="both"/>
        <w:rPr>
          <w:rFonts w:ascii="Calibri" w:hAnsi="Calibri"/>
        </w:rPr>
      </w:pPr>
      <w:r w:rsidRPr="00B3675C">
        <w:rPr>
          <w:rFonts w:ascii="Calibri" w:hAnsi="Calibri"/>
        </w:rPr>
        <w:t xml:space="preserve">Velika Zaka – Kolodvorska cesta, Poljšica, Krnica, Radovna, odcep za planinsko pot na Jerebikovec (nad Mlačco pri Mojstrani). </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rPr>
      </w:pPr>
      <w:r w:rsidRPr="00B3675C">
        <w:rPr>
          <w:rFonts w:ascii="Calibri" w:hAnsi="Calibri"/>
        </w:rPr>
        <w:t xml:space="preserve">Četrti tekmovalci se takoj odpeljejo iz Velike Zake mimo Vile Bled, na AC Ljubljana – Karavanke, do Mojstrane in v smeri Radovne. Na točki jih sprejmejo sodniki in parkirajo ob desni strani ceste v smeri proti Radovni. </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b/>
        </w:rPr>
      </w:pPr>
      <w:r w:rsidRPr="00B3675C">
        <w:rPr>
          <w:rFonts w:ascii="Calibri" w:hAnsi="Calibri"/>
          <w:b/>
        </w:rPr>
        <w:t xml:space="preserve">Možna menjava. </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b/>
        </w:rPr>
      </w:pPr>
      <w:r w:rsidRPr="00B3675C">
        <w:rPr>
          <w:rFonts w:ascii="Calibri" w:hAnsi="Calibri"/>
          <w:b/>
        </w:rPr>
        <w:t>GORSKI POHOD</w:t>
      </w:r>
    </w:p>
    <w:p w:rsidR="00A0654D" w:rsidRPr="00B3675C" w:rsidRDefault="00A0654D" w:rsidP="00723C5A">
      <w:pPr>
        <w:jc w:val="both"/>
        <w:rPr>
          <w:rFonts w:ascii="Calibri" w:hAnsi="Calibri"/>
        </w:rPr>
      </w:pPr>
      <w:r w:rsidRPr="00B3675C">
        <w:rPr>
          <w:rFonts w:ascii="Calibri" w:hAnsi="Calibri"/>
          <w:b/>
        </w:rPr>
        <w:t>Opis naloge:</w:t>
      </w:r>
      <w:r w:rsidRPr="00B3675C">
        <w:rPr>
          <w:rFonts w:ascii="Calibri" w:hAnsi="Calibri"/>
        </w:rPr>
        <w:t xml:space="preserve"> gorski pohod Mojstrana (Mlačca) – Jerebikovec – Mežakla – Požgana Radovna</w:t>
      </w:r>
    </w:p>
    <w:p w:rsidR="00A0654D" w:rsidRPr="00B3675C" w:rsidRDefault="00A0654D" w:rsidP="00723C5A">
      <w:pPr>
        <w:jc w:val="both"/>
        <w:rPr>
          <w:rFonts w:ascii="Calibri" w:hAnsi="Calibri"/>
        </w:rPr>
      </w:pPr>
      <w:r w:rsidRPr="00B3675C">
        <w:rPr>
          <w:rFonts w:ascii="Calibri" w:hAnsi="Calibri"/>
          <w:b/>
        </w:rPr>
        <w:t>Oprema:</w:t>
      </w:r>
      <w:r w:rsidRPr="00B3675C">
        <w:rPr>
          <w:rFonts w:ascii="Calibri" w:hAnsi="Calibri"/>
        </w:rPr>
        <w:t xml:space="preserve"> tekmujejo trije tekmovalci, nahrbtnik, visoki čevlji nad gležnjem s trdim oprijemom – oporo za gleženj!  </w:t>
      </w:r>
    </w:p>
    <w:p w:rsidR="00A0654D" w:rsidRPr="00B3675C" w:rsidRDefault="00A0654D" w:rsidP="00723C5A">
      <w:pPr>
        <w:jc w:val="both"/>
        <w:rPr>
          <w:rFonts w:ascii="Calibri" w:hAnsi="Calibri"/>
        </w:rPr>
      </w:pPr>
      <w:r w:rsidRPr="00B3675C">
        <w:rPr>
          <w:rFonts w:ascii="Calibri" w:hAnsi="Calibri"/>
        </w:rPr>
        <w:t>Tekmovalci odložijo kolesa četrtemu tekmovalcu ob vozilu in se pripravijo za gorski pohod.  Trasa:</w:t>
      </w:r>
    </w:p>
    <w:p w:rsidR="00A0654D" w:rsidRPr="00B3675C" w:rsidRDefault="00A0654D" w:rsidP="00723C5A">
      <w:pPr>
        <w:jc w:val="both"/>
        <w:rPr>
          <w:rFonts w:ascii="Calibri" w:hAnsi="Calibri"/>
        </w:rPr>
      </w:pPr>
      <w:r w:rsidRPr="00B3675C">
        <w:rPr>
          <w:rFonts w:ascii="Calibri" w:hAnsi="Calibri"/>
        </w:rPr>
        <w:t>Začnejo iz ceste pri planinskemu smerokazu proti Jerebikovcu. Od tam nadaljuje pot po cesti do določenega križišča na vlako (označeno in sodnik) nazaj proti Radovni do Požgane Radovne (Partizanski spomenik), kjer  jih čaka četrti tekmovalec, ki pred tem pripravi kolesa.</w:t>
      </w:r>
    </w:p>
    <w:p w:rsidR="00A0654D" w:rsidRPr="00B3675C" w:rsidRDefault="00A0654D" w:rsidP="00723C5A">
      <w:pPr>
        <w:jc w:val="both"/>
        <w:rPr>
          <w:rFonts w:ascii="Calibri" w:hAnsi="Calibri"/>
        </w:rPr>
      </w:pPr>
      <w:r w:rsidRPr="00B3675C">
        <w:rPr>
          <w:rFonts w:ascii="Calibri" w:hAnsi="Calibri"/>
        </w:rPr>
        <w:t>Na Jerebikovcu ekipi sodnik izroči kuverto z nalogo.</w:t>
      </w:r>
    </w:p>
    <w:p w:rsidR="00A0654D" w:rsidRPr="00B3675C" w:rsidRDefault="00A0654D" w:rsidP="00723C5A">
      <w:pPr>
        <w:jc w:val="both"/>
        <w:rPr>
          <w:rFonts w:ascii="Calibri" w:hAnsi="Calibri"/>
        </w:rPr>
      </w:pPr>
      <w:r w:rsidRPr="00B3675C">
        <w:rPr>
          <w:rFonts w:ascii="Calibri" w:hAnsi="Calibri"/>
        </w:rPr>
        <w:t xml:space="preserve">Četrti član ekipe se takoj po odobritvi (znaku) sodnika odpelje v Radovno do Požgane </w:t>
      </w:r>
      <w:r w:rsidRPr="00B3675C">
        <w:rPr>
          <w:rFonts w:ascii="Calibri" w:hAnsi="Calibri"/>
        </w:rPr>
        <w:lastRenderedPageBreak/>
        <w:t xml:space="preserve">Radovne in pripravi kolesa za naslednjo etapo. </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b/>
        </w:rPr>
      </w:pPr>
      <w:r w:rsidRPr="00B3675C">
        <w:rPr>
          <w:rFonts w:ascii="Calibri" w:hAnsi="Calibri"/>
          <w:b/>
        </w:rPr>
        <w:t>Možna menjava.</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b/>
        </w:rPr>
      </w:pPr>
      <w:r w:rsidRPr="00B3675C">
        <w:rPr>
          <w:rFonts w:ascii="Calibri" w:hAnsi="Calibri"/>
          <w:b/>
        </w:rPr>
        <w:t>KOLESARJENJE</w:t>
      </w:r>
    </w:p>
    <w:p w:rsidR="00A0654D" w:rsidRPr="00B3675C" w:rsidRDefault="00A0654D" w:rsidP="00723C5A">
      <w:pPr>
        <w:jc w:val="both"/>
        <w:rPr>
          <w:rFonts w:ascii="Calibri" w:hAnsi="Calibri"/>
        </w:rPr>
      </w:pPr>
      <w:r w:rsidRPr="00B3675C">
        <w:rPr>
          <w:rFonts w:ascii="Calibri" w:hAnsi="Calibri"/>
          <w:b/>
        </w:rPr>
        <w:t>Opis naloge</w:t>
      </w:r>
      <w:r w:rsidRPr="00B3675C">
        <w:rPr>
          <w:rFonts w:ascii="Calibri" w:hAnsi="Calibri"/>
        </w:rPr>
        <w:t>: kolesarjenjem Požgana Radovna – Klek – Pokljuka - vojašnica na Rudnem polju).</w:t>
      </w:r>
    </w:p>
    <w:p w:rsidR="00A0654D" w:rsidRPr="00B3675C" w:rsidRDefault="00A0654D" w:rsidP="00723C5A">
      <w:pPr>
        <w:jc w:val="both"/>
        <w:rPr>
          <w:rFonts w:ascii="Calibri" w:hAnsi="Calibri"/>
        </w:rPr>
      </w:pPr>
      <w:r w:rsidRPr="00B3675C">
        <w:rPr>
          <w:rFonts w:ascii="Calibri" w:hAnsi="Calibri"/>
          <w:b/>
        </w:rPr>
        <w:t>Oprema</w:t>
      </w:r>
      <w:r w:rsidRPr="00B3675C">
        <w:rPr>
          <w:rFonts w:ascii="Calibri" w:hAnsi="Calibri"/>
        </w:rPr>
        <w:t>: tekmujejo trije tekmovalci, predpisano kolo, nahrbtnik, kolesarska čelada</w:t>
      </w:r>
    </w:p>
    <w:p w:rsidR="00A0654D" w:rsidRPr="00B3675C" w:rsidRDefault="00A0654D" w:rsidP="00723C5A">
      <w:pPr>
        <w:jc w:val="both"/>
        <w:rPr>
          <w:rFonts w:ascii="Calibri" w:hAnsi="Calibri"/>
        </w:rPr>
      </w:pPr>
      <w:r w:rsidRPr="00B3675C">
        <w:rPr>
          <w:rFonts w:ascii="Calibri" w:hAnsi="Calibri"/>
        </w:rPr>
        <w:t xml:space="preserve">Trasa: od Požgane Radovne se ponovno odpeljejo po Radovni proti Mojstrani po cca. </w:t>
      </w:r>
      <w:smartTag w:uri="urn:schemas-microsoft-com:office:smarttags" w:element="place">
        <w:r w:rsidRPr="00B3675C">
          <w:rPr>
            <w:rFonts w:ascii="Calibri" w:hAnsi="Calibri"/>
          </w:rPr>
          <w:t>1,5 km</w:t>
        </w:r>
      </w:smartTag>
      <w:r w:rsidRPr="00B3675C">
        <w:rPr>
          <w:rFonts w:ascii="Calibri" w:hAnsi="Calibri"/>
        </w:rPr>
        <w:t xml:space="preserve"> zavijejo levo proti Pokljuki po gozdni cesti. Relacija bo na kritičnih mesti označena z usmerjevalnimi puščicami. Na najvišji točki se usmerijo proti planini Javornik na Pokljuki in nato v križišču pri kranjski dolini desno proti spomeniku pod planino Lipanco ter naprej proti smučišču Pokljuka na Rudnem polju (parkirni prostor pred vojašnico). Ves čas vozijo po dobro utrjeni gozdni cesti. Tam četrti član prevzame kolesa, ostali člani ekipe stečejo na strelišče, kjer izvedejo streljanje. </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cs="Tahoma"/>
          <w:b/>
        </w:rPr>
      </w:pPr>
      <w:r w:rsidRPr="00B3675C">
        <w:rPr>
          <w:rFonts w:ascii="Calibri" w:hAnsi="Calibri" w:cs="Tahoma"/>
          <w:b/>
        </w:rPr>
        <w:t>STRELJANJE</w:t>
      </w:r>
    </w:p>
    <w:p w:rsidR="00A0654D" w:rsidRPr="00B3675C" w:rsidRDefault="00A0654D" w:rsidP="00723C5A">
      <w:pPr>
        <w:jc w:val="both"/>
        <w:rPr>
          <w:rFonts w:ascii="Calibri" w:hAnsi="Calibri" w:cs="Tahoma"/>
        </w:rPr>
      </w:pPr>
      <w:r w:rsidRPr="00B3675C">
        <w:rPr>
          <w:rFonts w:ascii="Calibri" w:hAnsi="Calibri" w:cs="Tahoma"/>
          <w:b/>
        </w:rPr>
        <w:t>Opis naloge:</w:t>
      </w:r>
      <w:r w:rsidRPr="00B3675C">
        <w:rPr>
          <w:rFonts w:ascii="Calibri" w:hAnsi="Calibri" w:cs="Tahoma"/>
        </w:rPr>
        <w:t xml:space="preserve"> Strelja se posamezno leže v biatlonsko tarčo „STOJE“ in sicer se vsak od petih nabojev posamično sproti vstavlja v puško. Strelec lahko uporablja vsa sredstva ki jih ima ekipa (trenutna trojka) pri sebi (nahrbtniki,…). Ostala dva člana stojita vsaj </w:t>
      </w:r>
      <w:smartTag w:uri="urn:schemas-microsoft-com:office:smarttags" w:element="place">
        <w:r w:rsidRPr="00B3675C">
          <w:rPr>
            <w:rFonts w:ascii="Calibri" w:hAnsi="Calibri" w:cs="Tahoma"/>
          </w:rPr>
          <w:t>2 metra</w:t>
        </w:r>
      </w:smartTag>
      <w:r w:rsidRPr="00B3675C">
        <w:rPr>
          <w:rFonts w:ascii="Calibri" w:hAnsi="Calibri" w:cs="Tahoma"/>
        </w:rPr>
        <w:t xml:space="preserve"> za nogami strelca. Ko strelec konča se člana lahko zamenjata.  Po opravljenem streljanju skupaj stečejo do sodnika na cilju.</w:t>
      </w:r>
    </w:p>
    <w:p w:rsidR="00A0654D" w:rsidRPr="00B3675C" w:rsidRDefault="00A0654D" w:rsidP="00723C5A">
      <w:pPr>
        <w:jc w:val="both"/>
        <w:rPr>
          <w:rFonts w:ascii="Calibri" w:hAnsi="Calibri" w:cs="Tahoma"/>
        </w:rPr>
      </w:pPr>
    </w:p>
    <w:p w:rsidR="00A0654D" w:rsidRPr="00B3675C" w:rsidRDefault="00A0654D" w:rsidP="00723C5A">
      <w:pPr>
        <w:jc w:val="both"/>
        <w:rPr>
          <w:rFonts w:ascii="Calibri" w:hAnsi="Calibri" w:cs="Tahoma"/>
          <w:b/>
        </w:rPr>
      </w:pPr>
      <w:r w:rsidRPr="00B3675C">
        <w:rPr>
          <w:rFonts w:ascii="Calibri" w:hAnsi="Calibri" w:cs="Tahoma"/>
          <w:b/>
        </w:rPr>
        <w:t>SPLOŠNA NAVODILA</w:t>
      </w:r>
    </w:p>
    <w:p w:rsidR="00A0654D" w:rsidRPr="00B3675C" w:rsidRDefault="00A0654D" w:rsidP="00723C5A">
      <w:pPr>
        <w:jc w:val="both"/>
        <w:rPr>
          <w:rFonts w:ascii="Calibri" w:hAnsi="Calibri" w:cs="Tahoma"/>
        </w:rPr>
      </w:pPr>
      <w:r w:rsidRPr="00B3675C">
        <w:rPr>
          <w:rFonts w:ascii="Calibri" w:hAnsi="Calibri" w:cs="Tahoma"/>
        </w:rPr>
        <w:t xml:space="preserve">Med etapami ekipe pri sodnikih dobivajo dodatne naloge, ki jih morajo opraviti. </w:t>
      </w:r>
      <w:r>
        <w:rPr>
          <w:rFonts w:ascii="Calibri" w:hAnsi="Calibri" w:cs="Tahoma"/>
        </w:rPr>
        <w:t xml:space="preserve">Ključno je, da imajo vsi tekmovalci vso predpisano opremo. </w:t>
      </w:r>
    </w:p>
    <w:p w:rsidR="00A0654D" w:rsidRDefault="00A0654D" w:rsidP="00723C5A">
      <w:pPr>
        <w:jc w:val="both"/>
        <w:rPr>
          <w:rFonts w:ascii="Calibri" w:hAnsi="Calibri" w:cs="Tahoma"/>
        </w:rPr>
      </w:pPr>
    </w:p>
    <w:p w:rsidR="00A0654D" w:rsidRPr="00B3675C" w:rsidRDefault="00A0654D" w:rsidP="00723C5A">
      <w:pPr>
        <w:jc w:val="both"/>
        <w:rPr>
          <w:rFonts w:ascii="Calibri" w:hAnsi="Calibri" w:cs="Tahoma"/>
          <w:b/>
        </w:rPr>
      </w:pPr>
      <w:r w:rsidRPr="00B3675C">
        <w:rPr>
          <w:rFonts w:ascii="Calibri" w:hAnsi="Calibri" w:cs="Tahoma"/>
          <w:b/>
        </w:rPr>
        <w:t>TEST</w:t>
      </w:r>
    </w:p>
    <w:p w:rsidR="00A0654D" w:rsidRPr="00B3675C" w:rsidRDefault="00A0654D" w:rsidP="00723C5A">
      <w:pPr>
        <w:jc w:val="both"/>
        <w:rPr>
          <w:rFonts w:ascii="Calibri" w:hAnsi="Calibri" w:cs="Tahoma"/>
        </w:rPr>
      </w:pPr>
      <w:r w:rsidRPr="00B3675C">
        <w:rPr>
          <w:rFonts w:ascii="Calibri" w:hAnsi="Calibri" w:cs="Tahoma"/>
        </w:rPr>
        <w:t>Na določenem mestu bodo ekipe med etapo prejele vprašanja za reševanje.</w:t>
      </w:r>
      <w:r>
        <w:rPr>
          <w:rFonts w:ascii="Calibri" w:hAnsi="Calibri" w:cs="Tahoma"/>
        </w:rPr>
        <w:t xml:space="preserve"> Pri reševanju vprašanj se čas etape ne ustavi. Sodnik na mestu ekipi izroči vprašanja. Ko ekipa zaključi z reševanjem jih vrnejo sodniku in nadaljujejo etapo. </w:t>
      </w:r>
      <w:r w:rsidRPr="00B3675C">
        <w:rPr>
          <w:rFonts w:ascii="Calibri" w:hAnsi="Calibri" w:cs="Tahoma"/>
        </w:rPr>
        <w:t xml:space="preserve"> </w:t>
      </w:r>
      <w:r>
        <w:rPr>
          <w:rFonts w:ascii="Calibri" w:hAnsi="Calibri" w:cs="Tahoma"/>
        </w:rPr>
        <w:t>V obeh dnevih ekipe rešijo dva testa in sicer en dan test SPLOŠNE RAZGLEDANOSTI in en dan test iz PRVE POMOČI.</w:t>
      </w:r>
    </w:p>
    <w:p w:rsidR="00A0654D" w:rsidRDefault="00A0654D" w:rsidP="00723C5A">
      <w:pPr>
        <w:jc w:val="both"/>
        <w:rPr>
          <w:rFonts w:ascii="Calibri" w:hAnsi="Calibri" w:cs="Tahoma"/>
          <w:b/>
          <w:u w:val="single"/>
        </w:rPr>
      </w:pPr>
    </w:p>
    <w:p w:rsidR="00A0654D" w:rsidRPr="00B3675C" w:rsidRDefault="00A0654D" w:rsidP="00723C5A">
      <w:pPr>
        <w:jc w:val="both"/>
        <w:rPr>
          <w:rFonts w:ascii="Calibri" w:hAnsi="Calibri" w:cs="Tahoma"/>
          <w:b/>
          <w:u w:val="single"/>
        </w:rPr>
      </w:pPr>
      <w:r w:rsidRPr="00B3675C">
        <w:rPr>
          <w:rFonts w:ascii="Calibri" w:hAnsi="Calibri" w:cs="Tahoma"/>
          <w:b/>
          <w:u w:val="single"/>
        </w:rPr>
        <w:t>CILJ PRVEGA DNE NA RUDNEM POLJU</w:t>
      </w:r>
    </w:p>
    <w:p w:rsidR="00A0654D" w:rsidRPr="00B3675C" w:rsidRDefault="00A0654D" w:rsidP="00723C5A">
      <w:pPr>
        <w:jc w:val="both"/>
        <w:rPr>
          <w:rFonts w:ascii="Calibri" w:hAnsi="Calibri" w:cs="Tahoma"/>
          <w:b/>
        </w:rPr>
      </w:pPr>
    </w:p>
    <w:p w:rsidR="00A0654D" w:rsidRPr="00B3675C" w:rsidRDefault="00A0654D" w:rsidP="00723C5A">
      <w:pPr>
        <w:jc w:val="both"/>
        <w:rPr>
          <w:rFonts w:ascii="Calibri" w:hAnsi="Calibri" w:cs="Tahoma"/>
          <w:b/>
        </w:rPr>
      </w:pPr>
    </w:p>
    <w:p w:rsidR="00A0654D" w:rsidRPr="00B3675C" w:rsidRDefault="00A0654D" w:rsidP="00723C5A">
      <w:pPr>
        <w:jc w:val="both"/>
        <w:rPr>
          <w:rFonts w:ascii="Calibri" w:hAnsi="Calibri" w:cs="Tahoma"/>
          <w:b/>
        </w:rPr>
      </w:pPr>
      <w:r w:rsidRPr="00B3675C">
        <w:rPr>
          <w:rFonts w:ascii="Calibri" w:hAnsi="Calibri" w:cs="Tahoma"/>
          <w:b/>
        </w:rPr>
        <w:t xml:space="preserve">2. </w:t>
      </w:r>
      <w:r>
        <w:rPr>
          <w:rFonts w:ascii="Calibri" w:hAnsi="Calibri" w:cs="Tahoma"/>
          <w:b/>
        </w:rPr>
        <w:t>DAN</w:t>
      </w:r>
      <w:r w:rsidRPr="00B3675C">
        <w:rPr>
          <w:rFonts w:ascii="Calibri" w:hAnsi="Calibri" w:cs="Tahoma"/>
          <w:b/>
        </w:rPr>
        <w:t xml:space="preserve"> (18. 6. 2016)</w:t>
      </w:r>
    </w:p>
    <w:p w:rsidR="00A0654D" w:rsidRPr="00B3675C" w:rsidRDefault="00A0654D" w:rsidP="00723C5A">
      <w:pPr>
        <w:jc w:val="both"/>
        <w:rPr>
          <w:rFonts w:ascii="Calibri" w:hAnsi="Calibri"/>
        </w:rPr>
      </w:pPr>
      <w:r w:rsidRPr="00B3675C">
        <w:rPr>
          <w:rFonts w:ascii="Calibri" w:hAnsi="Calibri"/>
        </w:rPr>
        <w:t xml:space="preserve"> </w:t>
      </w:r>
    </w:p>
    <w:p w:rsidR="00A0654D" w:rsidRPr="00B3675C" w:rsidRDefault="00A0654D" w:rsidP="00723C5A">
      <w:pPr>
        <w:jc w:val="both"/>
        <w:rPr>
          <w:rFonts w:ascii="Calibri" w:hAnsi="Calibri"/>
        </w:rPr>
      </w:pPr>
      <w:r w:rsidRPr="00B3675C">
        <w:rPr>
          <w:rFonts w:ascii="Calibri" w:hAnsi="Calibri"/>
        </w:rPr>
        <w:t>Ob 07.00 uri se četrti tekmovalci vseh ekip zglasijo pri sodniku v učilnici, kjer rešujejo vprašanja</w:t>
      </w:r>
      <w:r>
        <w:rPr>
          <w:rFonts w:ascii="Calibri" w:hAnsi="Calibri"/>
        </w:rPr>
        <w:t xml:space="preserve"> – DRUGI TEST</w:t>
      </w:r>
      <w:r w:rsidRPr="00B3675C">
        <w:rPr>
          <w:rFonts w:ascii="Calibri" w:hAnsi="Calibri"/>
        </w:rPr>
        <w:t>.</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cs="Tahoma"/>
          <w:b/>
        </w:rPr>
      </w:pPr>
      <w:r w:rsidRPr="00B3675C">
        <w:rPr>
          <w:rFonts w:ascii="Calibri" w:hAnsi="Calibri" w:cs="Tahoma"/>
          <w:b/>
        </w:rPr>
        <w:t>GORSKI POHOD:</w:t>
      </w:r>
    </w:p>
    <w:p w:rsidR="00A0654D" w:rsidRPr="00B3675C" w:rsidRDefault="00A0654D" w:rsidP="00723C5A">
      <w:pPr>
        <w:jc w:val="both"/>
        <w:rPr>
          <w:rFonts w:ascii="Calibri" w:hAnsi="Calibri" w:cs="Tahoma"/>
          <w:b/>
        </w:rPr>
      </w:pPr>
      <w:r w:rsidRPr="00B3675C">
        <w:rPr>
          <w:rFonts w:ascii="Calibri" w:hAnsi="Calibri" w:cs="Tahoma"/>
          <w:b/>
        </w:rPr>
        <w:t>Start: 7.00 – prva starta ekipa, ki je bila prvi dan tekmovanja zadnja, nato pa na vsako minuto naslednja po vrsti do ekipe, ki je bila prvi dan tekmovanja prva.</w:t>
      </w:r>
    </w:p>
    <w:p w:rsidR="00A0654D" w:rsidRPr="00B3675C" w:rsidRDefault="00A0654D" w:rsidP="00723C5A">
      <w:pPr>
        <w:jc w:val="both"/>
        <w:rPr>
          <w:rFonts w:ascii="Calibri" w:hAnsi="Calibri" w:cs="Tahoma"/>
          <w:b/>
        </w:rPr>
      </w:pPr>
    </w:p>
    <w:p w:rsidR="00A0654D" w:rsidRPr="00B3675C" w:rsidRDefault="00A0654D" w:rsidP="00723C5A">
      <w:pPr>
        <w:jc w:val="both"/>
        <w:rPr>
          <w:rFonts w:ascii="Calibri" w:hAnsi="Calibri"/>
        </w:rPr>
      </w:pPr>
      <w:r w:rsidRPr="00B3675C">
        <w:rPr>
          <w:rFonts w:ascii="Calibri" w:hAnsi="Calibri"/>
          <w:b/>
        </w:rPr>
        <w:t>Opis naloge</w:t>
      </w:r>
      <w:r w:rsidRPr="00B3675C">
        <w:rPr>
          <w:rFonts w:ascii="Calibri" w:hAnsi="Calibri"/>
        </w:rPr>
        <w:t xml:space="preserve">: </w:t>
      </w:r>
    </w:p>
    <w:p w:rsidR="00A0654D" w:rsidRPr="00B3675C" w:rsidRDefault="00A0654D" w:rsidP="00723C5A">
      <w:pPr>
        <w:jc w:val="both"/>
        <w:rPr>
          <w:rFonts w:ascii="Calibri" w:hAnsi="Calibri"/>
        </w:rPr>
      </w:pPr>
      <w:r w:rsidRPr="00B3675C">
        <w:rPr>
          <w:rFonts w:ascii="Calibri" w:hAnsi="Calibri"/>
        </w:rPr>
        <w:t>Pokljuka – Zlate vode – kačji rob – Srenski preval, planina Konjščica, planina Uskovnica – Studor – Hudičev most (Stara Fužina) – Kramar Bohinjsko jezero.</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b/>
        </w:rPr>
      </w:pPr>
      <w:r w:rsidRPr="00B3675C">
        <w:rPr>
          <w:rFonts w:ascii="Calibri" w:hAnsi="Calibri"/>
          <w:b/>
        </w:rPr>
        <w:t xml:space="preserve">Oprema: </w:t>
      </w:r>
      <w:r w:rsidRPr="00B3675C">
        <w:rPr>
          <w:rFonts w:ascii="Calibri" w:hAnsi="Calibri"/>
        </w:rPr>
        <w:t>tekmujejo trije tekmovalci, nahrbtnik, visoki čevlji nad gležnjem</w:t>
      </w:r>
    </w:p>
    <w:p w:rsidR="00A0654D" w:rsidRPr="00B3675C" w:rsidRDefault="00A0654D" w:rsidP="00723C5A">
      <w:pPr>
        <w:jc w:val="both"/>
        <w:rPr>
          <w:rFonts w:ascii="Calibri" w:hAnsi="Calibri"/>
        </w:rPr>
      </w:pPr>
      <w:r w:rsidRPr="00B3675C">
        <w:rPr>
          <w:rFonts w:ascii="Calibri" w:hAnsi="Calibri"/>
        </w:rPr>
        <w:t>do Bohinjskega jezera (gostišče Kramar). Tu se pripravijo za veslanje.</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rPr>
      </w:pPr>
      <w:r w:rsidRPr="00B3675C">
        <w:rPr>
          <w:rFonts w:ascii="Calibri" w:hAnsi="Calibri"/>
        </w:rPr>
        <w:t xml:space="preserve">Četrti tekmovalci se takoj po pregledu sob odpeljejo do Bohinjskega jezera (gostišče Kramar), kjer parkirajo vozila na parkirni prostor. Od Rudnega polja se odpeljejo proti Mrzlemu studencu, Gorjušami – Jereki do  Bohinjskega jezera (gostišče Kramar).  </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b/>
        </w:rPr>
      </w:pPr>
      <w:r w:rsidRPr="00B3675C">
        <w:rPr>
          <w:rFonts w:ascii="Calibri" w:hAnsi="Calibri"/>
          <w:b/>
        </w:rPr>
        <w:t>Možna menjava.</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b/>
        </w:rPr>
      </w:pPr>
      <w:r w:rsidRPr="00B3675C">
        <w:rPr>
          <w:rFonts w:ascii="Calibri" w:hAnsi="Calibri"/>
          <w:b/>
        </w:rPr>
        <w:t>VESLANJE:</w:t>
      </w:r>
    </w:p>
    <w:p w:rsidR="00A0654D" w:rsidRPr="00B3675C" w:rsidRDefault="00A0654D" w:rsidP="00723C5A">
      <w:pPr>
        <w:jc w:val="both"/>
        <w:rPr>
          <w:rFonts w:ascii="Calibri" w:hAnsi="Calibri"/>
        </w:rPr>
      </w:pPr>
      <w:r w:rsidRPr="00B3675C">
        <w:rPr>
          <w:rFonts w:ascii="Calibri" w:hAnsi="Calibri"/>
          <w:b/>
        </w:rPr>
        <w:t>Opis naloge:</w:t>
      </w:r>
      <w:r w:rsidRPr="00B3675C">
        <w:rPr>
          <w:rFonts w:ascii="Calibri" w:hAnsi="Calibri"/>
        </w:rPr>
        <w:t xml:space="preserve"> veslanje s kanuji na Bohinjskem jezeru in sicer od gostišča Kramar do Hotela Pod voglom na drugi strani jezera (označeno z rumeno zastavico (logotip BM). Eden od tekmovalcev pozvoni na zvonček iz kanuja, nato lahko veslajo nazaj v smeri mostu oz cerkve Sv. Janeza. Tam eden od tekmovalcev spleza po vrvni lestvi na most in steče ob jezeru nazaj proti gostišču Kramar. Ostala tekmovalca pa odveslata s kanujem nazaj na izhodišče. </w:t>
      </w:r>
      <w:r w:rsidRPr="00B3675C">
        <w:rPr>
          <w:rFonts w:ascii="Calibri" w:hAnsi="Calibri"/>
          <w:u w:val="single"/>
        </w:rPr>
        <w:t>Potegneta kanu iz vode in vrneta opremo.</w:t>
      </w:r>
    </w:p>
    <w:p w:rsidR="00A0654D" w:rsidRPr="00B3675C" w:rsidRDefault="00A0654D" w:rsidP="00723C5A">
      <w:pPr>
        <w:jc w:val="both"/>
        <w:rPr>
          <w:rFonts w:ascii="Calibri" w:hAnsi="Calibri"/>
        </w:rPr>
      </w:pPr>
      <w:r w:rsidRPr="00B3675C">
        <w:rPr>
          <w:rFonts w:ascii="Calibri" w:hAnsi="Calibri"/>
          <w:b/>
        </w:rPr>
        <w:t>Oprema</w:t>
      </w:r>
      <w:r w:rsidRPr="00B3675C">
        <w:rPr>
          <w:rFonts w:ascii="Calibri" w:hAnsi="Calibri"/>
        </w:rPr>
        <w:t xml:space="preserve">: tekmujejo trije tekmovalci, kanu </w:t>
      </w:r>
      <w:r w:rsidRPr="00B3675C">
        <w:rPr>
          <w:rFonts w:ascii="Calibri" w:hAnsi="Calibri"/>
          <w:b/>
        </w:rPr>
        <w:t>(obvezna uporaba reševalnih jopičev)</w:t>
      </w:r>
      <w:r w:rsidRPr="00B3675C">
        <w:rPr>
          <w:rFonts w:ascii="Calibri" w:hAnsi="Calibri"/>
        </w:rPr>
        <w:t xml:space="preserve"> </w:t>
      </w:r>
    </w:p>
    <w:p w:rsidR="00A0654D" w:rsidRPr="00B3675C" w:rsidRDefault="00A0654D" w:rsidP="00723C5A">
      <w:pPr>
        <w:jc w:val="both"/>
        <w:rPr>
          <w:rFonts w:ascii="Calibri" w:hAnsi="Calibri"/>
        </w:rPr>
      </w:pPr>
      <w:r w:rsidRPr="00B3675C">
        <w:rPr>
          <w:rFonts w:ascii="Calibri" w:hAnsi="Calibri"/>
        </w:rPr>
        <w:t xml:space="preserve">Opremo zagotovi organizator. </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rPr>
      </w:pPr>
      <w:r w:rsidRPr="00B3675C">
        <w:rPr>
          <w:rFonts w:ascii="Calibri" w:hAnsi="Calibri"/>
        </w:rPr>
        <w:t>Po končanem veslanju se vsi štirje tekmovalci javijo sodniku na parkirišču in se pripravijo za kolesarjenje.</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b/>
        </w:rPr>
      </w:pPr>
      <w:r w:rsidRPr="00B3675C">
        <w:rPr>
          <w:rFonts w:ascii="Calibri" w:hAnsi="Calibri"/>
          <w:b/>
        </w:rPr>
        <w:t>Zadnja možna menjava.</w:t>
      </w:r>
    </w:p>
    <w:p w:rsidR="00A0654D" w:rsidRPr="00B3675C" w:rsidRDefault="00A0654D" w:rsidP="00723C5A">
      <w:pPr>
        <w:jc w:val="both"/>
        <w:rPr>
          <w:rFonts w:ascii="Calibri" w:hAnsi="Calibri"/>
          <w:b/>
        </w:rPr>
      </w:pPr>
    </w:p>
    <w:p w:rsidR="00A0654D" w:rsidRPr="00B3675C" w:rsidRDefault="00A0654D" w:rsidP="00723C5A">
      <w:pPr>
        <w:jc w:val="both"/>
        <w:rPr>
          <w:rFonts w:ascii="Calibri" w:hAnsi="Calibri"/>
          <w:b/>
        </w:rPr>
      </w:pPr>
      <w:r w:rsidRPr="00B3675C">
        <w:rPr>
          <w:rFonts w:ascii="Calibri" w:hAnsi="Calibri"/>
          <w:b/>
        </w:rPr>
        <w:t xml:space="preserve">KOLESARJENJE </w:t>
      </w:r>
    </w:p>
    <w:p w:rsidR="00A0654D" w:rsidRPr="00B3675C" w:rsidRDefault="00A0654D" w:rsidP="00723C5A">
      <w:pPr>
        <w:jc w:val="both"/>
        <w:rPr>
          <w:rFonts w:ascii="Calibri" w:hAnsi="Calibri"/>
          <w:b/>
        </w:rPr>
      </w:pPr>
      <w:r w:rsidRPr="00B3675C">
        <w:rPr>
          <w:rFonts w:ascii="Calibri" w:hAnsi="Calibri"/>
          <w:b/>
        </w:rPr>
        <w:t xml:space="preserve">Opis naloge: </w:t>
      </w:r>
      <w:r w:rsidRPr="00B3675C">
        <w:rPr>
          <w:rFonts w:ascii="Calibri" w:hAnsi="Calibri"/>
        </w:rPr>
        <w:t xml:space="preserve">kolesarjenje od gostišča Kramar do Kupljenika </w:t>
      </w:r>
    </w:p>
    <w:p w:rsidR="00A0654D" w:rsidRPr="00B3675C" w:rsidRDefault="00A0654D" w:rsidP="00723C5A">
      <w:pPr>
        <w:jc w:val="both"/>
        <w:rPr>
          <w:rFonts w:ascii="Calibri" w:hAnsi="Calibri"/>
          <w:b/>
        </w:rPr>
      </w:pPr>
      <w:r w:rsidRPr="00B3675C">
        <w:rPr>
          <w:rFonts w:ascii="Calibri" w:hAnsi="Calibri"/>
          <w:b/>
        </w:rPr>
        <w:t>Oprema</w:t>
      </w:r>
      <w:r w:rsidRPr="00B3675C">
        <w:rPr>
          <w:rFonts w:ascii="Calibri" w:hAnsi="Calibri"/>
        </w:rPr>
        <w:t>: tekmujejo trije tekmovalci, predpisano kolo, nahrbtnik, kolesarska čelada</w:t>
      </w:r>
    </w:p>
    <w:p w:rsidR="00A0654D" w:rsidRPr="00B3675C" w:rsidRDefault="00A0654D" w:rsidP="00723C5A">
      <w:pPr>
        <w:jc w:val="both"/>
        <w:rPr>
          <w:rFonts w:ascii="Calibri" w:hAnsi="Calibri"/>
          <w:b/>
        </w:rPr>
      </w:pPr>
    </w:p>
    <w:p w:rsidR="00A0654D" w:rsidRPr="00B3675C" w:rsidRDefault="00A0654D" w:rsidP="008E38D8">
      <w:pPr>
        <w:pStyle w:val="Brezrazmikov1"/>
        <w:jc w:val="both"/>
        <w:rPr>
          <w:b/>
        </w:rPr>
      </w:pPr>
      <w:r w:rsidRPr="00B3675C">
        <w:t xml:space="preserve">Od gostišča Kramar se peljejo po glavni cesti Bohinj-Bled. Pred nasproti Bohinjske Bele zavijejo desno proti vasi Kupljenik. Cilj etape je parkirni prostor na začetku vasi, kjer se prične pot na Babji zob. </w:t>
      </w:r>
    </w:p>
    <w:p w:rsidR="00A0654D" w:rsidRPr="00B3675C" w:rsidRDefault="00A0654D" w:rsidP="00723C5A">
      <w:pPr>
        <w:jc w:val="both"/>
        <w:rPr>
          <w:rFonts w:ascii="Calibri" w:hAnsi="Calibri"/>
        </w:rPr>
      </w:pPr>
      <w:r w:rsidRPr="00B3675C">
        <w:rPr>
          <w:rFonts w:ascii="Calibri" w:hAnsi="Calibri"/>
        </w:rPr>
        <w:t xml:space="preserve"> </w:t>
      </w:r>
    </w:p>
    <w:p w:rsidR="00A0654D" w:rsidRPr="00B3675C" w:rsidRDefault="00A0654D" w:rsidP="00723C5A">
      <w:pPr>
        <w:jc w:val="both"/>
        <w:rPr>
          <w:rFonts w:ascii="Calibri" w:hAnsi="Calibri"/>
        </w:rPr>
      </w:pPr>
    </w:p>
    <w:p w:rsidR="00A0654D" w:rsidRPr="00B3675C" w:rsidRDefault="00A0654D" w:rsidP="001E3638">
      <w:pPr>
        <w:jc w:val="both"/>
        <w:rPr>
          <w:rFonts w:ascii="Calibri" w:hAnsi="Calibri" w:cs="Tahoma"/>
          <w:b/>
        </w:rPr>
      </w:pPr>
      <w:r w:rsidRPr="00B3675C">
        <w:rPr>
          <w:rFonts w:ascii="Calibri" w:hAnsi="Calibri" w:cs="Tahoma"/>
          <w:b/>
        </w:rPr>
        <w:t>GORSKI POHOD:</w:t>
      </w:r>
    </w:p>
    <w:p w:rsidR="00A0654D" w:rsidRPr="00B3675C" w:rsidRDefault="00A0654D" w:rsidP="001E3638">
      <w:pPr>
        <w:jc w:val="both"/>
        <w:rPr>
          <w:rFonts w:ascii="Calibri" w:hAnsi="Calibri"/>
        </w:rPr>
      </w:pPr>
      <w:r w:rsidRPr="00B3675C">
        <w:rPr>
          <w:rFonts w:ascii="Calibri" w:hAnsi="Calibri"/>
          <w:b/>
        </w:rPr>
        <w:t>Opis naloge</w:t>
      </w:r>
      <w:r w:rsidRPr="00B3675C">
        <w:rPr>
          <w:rFonts w:ascii="Calibri" w:hAnsi="Calibri"/>
        </w:rPr>
        <w:t xml:space="preserve">: </w:t>
      </w:r>
    </w:p>
    <w:p w:rsidR="00A0654D" w:rsidRPr="00B3675C" w:rsidRDefault="00A0654D" w:rsidP="001E3638">
      <w:pPr>
        <w:jc w:val="both"/>
        <w:rPr>
          <w:rFonts w:ascii="Calibri" w:hAnsi="Calibri"/>
        </w:rPr>
      </w:pPr>
      <w:r w:rsidRPr="00B3675C">
        <w:rPr>
          <w:rFonts w:ascii="Calibri" w:hAnsi="Calibri"/>
        </w:rPr>
        <w:t>Kupljenik – Babji zob – Talež – Savski most v Ribnem</w:t>
      </w:r>
    </w:p>
    <w:p w:rsidR="00A0654D" w:rsidRPr="00B3675C" w:rsidRDefault="00A0654D" w:rsidP="001E3638">
      <w:pPr>
        <w:jc w:val="both"/>
        <w:rPr>
          <w:rFonts w:ascii="Calibri" w:hAnsi="Calibri"/>
        </w:rPr>
      </w:pPr>
    </w:p>
    <w:p w:rsidR="00A0654D" w:rsidRPr="00B3675C" w:rsidRDefault="00A0654D" w:rsidP="001E3638">
      <w:pPr>
        <w:jc w:val="both"/>
        <w:rPr>
          <w:rFonts w:ascii="Calibri" w:hAnsi="Calibri"/>
          <w:b/>
        </w:rPr>
      </w:pPr>
      <w:r w:rsidRPr="00B3675C">
        <w:rPr>
          <w:rFonts w:ascii="Calibri" w:hAnsi="Calibri"/>
          <w:b/>
        </w:rPr>
        <w:t xml:space="preserve">Oprema: </w:t>
      </w:r>
      <w:r w:rsidRPr="00B3675C">
        <w:rPr>
          <w:rFonts w:ascii="Calibri" w:hAnsi="Calibri"/>
        </w:rPr>
        <w:t xml:space="preserve">tekmujejo trije tekmovalci, </w:t>
      </w:r>
      <w:r w:rsidRPr="00B3675C">
        <w:rPr>
          <w:rFonts w:ascii="Calibri" w:hAnsi="Calibri"/>
          <w:b/>
        </w:rPr>
        <w:t xml:space="preserve">nahrbtnik, </w:t>
      </w:r>
      <w:r w:rsidRPr="00B3675C">
        <w:rPr>
          <w:rFonts w:ascii="Calibri" w:hAnsi="Calibri"/>
          <w:b/>
          <w:u w:val="single"/>
        </w:rPr>
        <w:t>visoki čevlji nad gležnjem</w:t>
      </w:r>
      <w:r w:rsidRPr="00B3675C">
        <w:rPr>
          <w:rFonts w:ascii="Calibri" w:hAnsi="Calibri"/>
          <w:b/>
        </w:rPr>
        <w:t>!</w:t>
      </w:r>
    </w:p>
    <w:p w:rsidR="00A0654D" w:rsidRPr="00B3675C" w:rsidRDefault="00A0654D" w:rsidP="001E3638">
      <w:pPr>
        <w:jc w:val="both"/>
        <w:rPr>
          <w:rFonts w:ascii="Calibri" w:hAnsi="Calibri"/>
        </w:rPr>
      </w:pPr>
    </w:p>
    <w:p w:rsidR="00A0654D" w:rsidRPr="00B3675C" w:rsidRDefault="00A0654D" w:rsidP="008E38D8">
      <w:pPr>
        <w:pStyle w:val="Brezrazmikov1"/>
        <w:jc w:val="both"/>
      </w:pPr>
      <w:r w:rsidRPr="00B3675C">
        <w:t xml:space="preserve">Četrti član – voznik se po startu ekipe za gorski odpelje na ciljni prostor. </w:t>
      </w:r>
      <w:r w:rsidRPr="00B3675C">
        <w:rPr>
          <w:b/>
          <w:u w:val="single"/>
        </w:rPr>
        <w:t xml:space="preserve">Peš </w:t>
      </w:r>
      <w:r w:rsidRPr="00B3675C">
        <w:rPr>
          <w:u w:val="single"/>
        </w:rPr>
        <w:t>odide do Ribenskega mostu,</w:t>
      </w:r>
      <w:r w:rsidRPr="00B3675C">
        <w:t xml:space="preserve"> </w:t>
      </w:r>
      <w:r w:rsidRPr="00B3675C">
        <w:rPr>
          <w:u w:val="single"/>
        </w:rPr>
        <w:t>kjer ima nalogo</w:t>
      </w:r>
      <w:r w:rsidRPr="00B3675C">
        <w:t>!</w:t>
      </w:r>
    </w:p>
    <w:p w:rsidR="00A0654D" w:rsidRPr="00B3675C" w:rsidRDefault="00A0654D" w:rsidP="001E3638">
      <w:pPr>
        <w:jc w:val="both"/>
        <w:rPr>
          <w:rFonts w:ascii="Calibri" w:hAnsi="Calibri"/>
        </w:rPr>
      </w:pPr>
    </w:p>
    <w:p w:rsidR="00A0654D" w:rsidRPr="00B3675C" w:rsidRDefault="00A0654D" w:rsidP="00723C5A">
      <w:pPr>
        <w:jc w:val="both"/>
        <w:rPr>
          <w:rFonts w:ascii="Calibri" w:hAnsi="Calibri"/>
          <w:b/>
          <w:color w:val="FF0000"/>
        </w:rPr>
      </w:pPr>
    </w:p>
    <w:p w:rsidR="00A0654D" w:rsidRPr="00B3675C" w:rsidRDefault="00A0654D" w:rsidP="00723C5A">
      <w:pPr>
        <w:jc w:val="both"/>
        <w:rPr>
          <w:rFonts w:ascii="Calibri" w:hAnsi="Calibri"/>
          <w:b/>
        </w:rPr>
      </w:pPr>
      <w:r w:rsidRPr="00B3675C">
        <w:rPr>
          <w:rFonts w:ascii="Calibri" w:hAnsi="Calibri"/>
          <w:b/>
        </w:rPr>
        <w:t>PREČENJE SAVE</w:t>
      </w:r>
    </w:p>
    <w:p w:rsidR="00A0654D" w:rsidRPr="00B3675C" w:rsidRDefault="00A0654D" w:rsidP="00723C5A">
      <w:pPr>
        <w:jc w:val="both"/>
        <w:rPr>
          <w:rFonts w:ascii="Calibri" w:hAnsi="Calibri"/>
          <w:b/>
        </w:rPr>
      </w:pPr>
      <w:r w:rsidRPr="00B3675C">
        <w:rPr>
          <w:rFonts w:ascii="Calibri" w:hAnsi="Calibri"/>
          <w:b/>
        </w:rPr>
        <w:t xml:space="preserve">Opis naloge: </w:t>
      </w:r>
      <w:r w:rsidRPr="00B3675C">
        <w:rPr>
          <w:rFonts w:ascii="Calibri" w:hAnsi="Calibri"/>
        </w:rPr>
        <w:t>prečenje Save</w:t>
      </w:r>
    </w:p>
    <w:p w:rsidR="00A0654D" w:rsidRPr="00B3675C" w:rsidRDefault="00A0654D" w:rsidP="00723C5A">
      <w:pPr>
        <w:jc w:val="both"/>
        <w:rPr>
          <w:rFonts w:ascii="Calibri" w:hAnsi="Calibri"/>
          <w:b/>
        </w:rPr>
      </w:pPr>
      <w:r w:rsidRPr="00B3675C">
        <w:rPr>
          <w:rFonts w:ascii="Calibri" w:hAnsi="Calibri"/>
          <w:b/>
        </w:rPr>
        <w:t xml:space="preserve">Oprema: </w:t>
      </w:r>
      <w:r w:rsidRPr="00B3675C">
        <w:rPr>
          <w:rFonts w:ascii="Calibri" w:hAnsi="Calibri"/>
        </w:rPr>
        <w:t>vponka, vrv</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rPr>
      </w:pPr>
      <w:r w:rsidRPr="00B3675C">
        <w:rPr>
          <w:rFonts w:ascii="Calibri" w:hAnsi="Calibri"/>
        </w:rPr>
        <w:lastRenderedPageBreak/>
        <w:t xml:space="preserve">Tekmovalci se pred mostom javijo sodniku, kjer nato prečkajo Savo. Pri tem je OBVEZNA uporaba vponke in vrvi. </w:t>
      </w:r>
    </w:p>
    <w:p w:rsidR="00A0654D" w:rsidRPr="00B3675C" w:rsidRDefault="00A0654D" w:rsidP="008E38D8">
      <w:pPr>
        <w:pStyle w:val="Brezrazmikov1"/>
        <w:jc w:val="both"/>
      </w:pPr>
      <w:r w:rsidRPr="00B3675C">
        <w:t>Pri mostu jih počaka četrti član (voznik). Pred bredenjem četrti član ekipe preko mostu odnese nahrbtnike (da ostanejo suhi). Nato skupaj nadaljujejo pot do cilja.</w:t>
      </w:r>
    </w:p>
    <w:p w:rsidR="00A0654D" w:rsidRPr="00B3675C" w:rsidRDefault="00A0654D" w:rsidP="00723C5A">
      <w:pPr>
        <w:jc w:val="both"/>
        <w:rPr>
          <w:rFonts w:ascii="Calibri" w:hAnsi="Calibri"/>
          <w:color w:val="FF0000"/>
        </w:rPr>
      </w:pPr>
      <w:r w:rsidRPr="00B3675C">
        <w:rPr>
          <w:rFonts w:ascii="Calibri" w:hAnsi="Calibri"/>
        </w:rPr>
        <w:t xml:space="preserve">Po prečenju Save se tekmovalci, ki so prečili Savo, zberejo s četrtim in skupaj tečejo proti hotelu Kompas v Ribnem, mimo tenis igrišč na prireditveni prostor pod Ribensko goro do cilja. </w:t>
      </w:r>
    </w:p>
    <w:p w:rsidR="00A0654D" w:rsidRPr="00B3675C" w:rsidRDefault="00A0654D" w:rsidP="00723C5A">
      <w:pPr>
        <w:jc w:val="both"/>
        <w:rPr>
          <w:rFonts w:ascii="Calibri" w:hAnsi="Calibri"/>
          <w:b/>
        </w:rPr>
      </w:pPr>
    </w:p>
    <w:p w:rsidR="00A0654D" w:rsidRPr="00B3675C" w:rsidRDefault="00A0654D" w:rsidP="00723C5A">
      <w:pPr>
        <w:jc w:val="both"/>
        <w:rPr>
          <w:rFonts w:ascii="Calibri" w:hAnsi="Calibri"/>
          <w:b/>
        </w:rPr>
      </w:pPr>
      <w:r w:rsidRPr="00B3675C">
        <w:rPr>
          <w:rFonts w:ascii="Calibri" w:hAnsi="Calibri"/>
          <w:b/>
        </w:rPr>
        <w:t>CILJ</w:t>
      </w:r>
    </w:p>
    <w:p w:rsidR="00A0654D" w:rsidRPr="00B3675C" w:rsidRDefault="00A0654D" w:rsidP="00723C5A">
      <w:pPr>
        <w:jc w:val="both"/>
        <w:rPr>
          <w:rFonts w:ascii="Calibri" w:hAnsi="Calibri"/>
          <w:b/>
        </w:rPr>
      </w:pPr>
      <w:r w:rsidRPr="00B3675C">
        <w:rPr>
          <w:rFonts w:ascii="Calibri" w:hAnsi="Calibri"/>
          <w:b/>
        </w:rPr>
        <w:t xml:space="preserve">Opis naloge: </w:t>
      </w:r>
      <w:r w:rsidRPr="00B3675C">
        <w:rPr>
          <w:rFonts w:ascii="Calibri" w:hAnsi="Calibri"/>
        </w:rPr>
        <w:t xml:space="preserve">Tekmovalci, ki so opravili zadnjo etapo Kupljenik - cilj, izvedejo še praktično nalogo 15 min. po prihodu v cilj. Čas praktične naloge v karton vpiše sodnik na cilju. </w:t>
      </w:r>
    </w:p>
    <w:p w:rsidR="00A0654D" w:rsidRPr="00B3675C" w:rsidRDefault="00A0654D" w:rsidP="00723C5A">
      <w:pPr>
        <w:jc w:val="both"/>
        <w:rPr>
          <w:rFonts w:ascii="Calibri" w:hAnsi="Calibri"/>
          <w:b/>
        </w:rPr>
      </w:pPr>
    </w:p>
    <w:p w:rsidR="00A0654D" w:rsidRPr="00B3675C" w:rsidRDefault="00A0654D" w:rsidP="00723C5A">
      <w:pPr>
        <w:jc w:val="both"/>
        <w:rPr>
          <w:rFonts w:ascii="Calibri" w:hAnsi="Calibri"/>
          <w:b/>
        </w:rPr>
      </w:pPr>
      <w:r w:rsidRPr="00B3675C">
        <w:rPr>
          <w:rFonts w:ascii="Calibri" w:hAnsi="Calibri"/>
          <w:b/>
        </w:rPr>
        <w:t>PRAKTIČNA NALOGA</w:t>
      </w:r>
    </w:p>
    <w:p w:rsidR="00A0654D" w:rsidRPr="00B3675C" w:rsidRDefault="00A0654D" w:rsidP="00723C5A">
      <w:pPr>
        <w:jc w:val="both"/>
        <w:rPr>
          <w:rFonts w:ascii="Calibri" w:hAnsi="Calibri"/>
        </w:rPr>
      </w:pPr>
      <w:r w:rsidRPr="00B3675C">
        <w:rPr>
          <w:rFonts w:ascii="Calibri" w:hAnsi="Calibri"/>
        </w:rPr>
        <w:t xml:space="preserve">Za praktično nalogo izvejo tekmovalci, ko se javijo sodnikom. Navodila o izvedbi naloge prejmejo neposredno pred izvedbo. </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cs="Tahoma"/>
          <w:b/>
        </w:rPr>
      </w:pPr>
      <w:r w:rsidRPr="00B3675C">
        <w:rPr>
          <w:rFonts w:ascii="Calibri" w:hAnsi="Calibri" w:cs="Tahoma"/>
          <w:b/>
        </w:rPr>
        <w:t>POMEMBNO:</w:t>
      </w:r>
    </w:p>
    <w:p w:rsidR="00A0654D" w:rsidRPr="00B3675C" w:rsidRDefault="00A0654D" w:rsidP="00723C5A">
      <w:pPr>
        <w:jc w:val="both"/>
        <w:rPr>
          <w:rFonts w:ascii="Calibri" w:hAnsi="Calibri"/>
        </w:rPr>
      </w:pPr>
      <w:r w:rsidRPr="00B3675C">
        <w:rPr>
          <w:rFonts w:ascii="Calibri" w:hAnsi="Calibri"/>
        </w:rPr>
        <w:t>V času tekmovanja lahko četrti tekmovalci ustavljajo spremljevalna vozila SAMO na naslednjih mestih:</w:t>
      </w:r>
    </w:p>
    <w:p w:rsidR="00A0654D" w:rsidRPr="00B3675C" w:rsidRDefault="00A0654D" w:rsidP="00723C5A">
      <w:pPr>
        <w:jc w:val="both"/>
        <w:rPr>
          <w:rFonts w:ascii="Calibri" w:hAnsi="Calibri"/>
        </w:rPr>
      </w:pPr>
      <w:r w:rsidRPr="00B3675C">
        <w:rPr>
          <w:rFonts w:ascii="Calibri" w:hAnsi="Calibri"/>
        </w:rPr>
        <w:t xml:space="preserve">- pod </w:t>
      </w:r>
      <w:smartTag w:uri="urn:schemas-microsoft-com:office:smarttags" w:element="place">
        <w:smartTag w:uri="urn:schemas-microsoft-com:office:smarttags" w:element="place">
          <w:r w:rsidRPr="00B3675C">
            <w:rPr>
              <w:rFonts w:ascii="Calibri" w:hAnsi="Calibri"/>
            </w:rPr>
            <w:t>hotelom</w:t>
          </w:r>
        </w:smartTag>
        <w:r w:rsidRPr="00B3675C">
          <w:rPr>
            <w:rFonts w:ascii="Calibri" w:hAnsi="Calibri"/>
          </w:rPr>
          <w:t xml:space="preserve"> </w:t>
        </w:r>
        <w:smartTag w:uri="urn:schemas-microsoft-com:office:smarttags" w:element="place">
          <w:r w:rsidRPr="00B3675C">
            <w:rPr>
              <w:rFonts w:ascii="Calibri" w:hAnsi="Calibri"/>
            </w:rPr>
            <w:t>Park</w:t>
          </w:r>
        </w:smartTag>
      </w:smartTag>
      <w:r w:rsidRPr="00B3675C">
        <w:rPr>
          <w:rFonts w:ascii="Calibri" w:hAnsi="Calibri"/>
        </w:rPr>
        <w:t xml:space="preserve"> na Bledu,</w:t>
      </w:r>
    </w:p>
    <w:p w:rsidR="00A0654D" w:rsidRPr="00B3675C" w:rsidRDefault="00A0654D" w:rsidP="00723C5A">
      <w:pPr>
        <w:jc w:val="both"/>
        <w:rPr>
          <w:rFonts w:ascii="Calibri" w:hAnsi="Calibri"/>
        </w:rPr>
      </w:pPr>
      <w:r w:rsidRPr="00B3675C">
        <w:rPr>
          <w:rFonts w:ascii="Calibri" w:hAnsi="Calibri"/>
        </w:rPr>
        <w:t>- Regatni center</w:t>
      </w:r>
    </w:p>
    <w:p w:rsidR="00A0654D" w:rsidRPr="00B3675C" w:rsidRDefault="00A0654D" w:rsidP="00723C5A">
      <w:pPr>
        <w:jc w:val="both"/>
        <w:rPr>
          <w:rFonts w:ascii="Calibri" w:hAnsi="Calibri"/>
        </w:rPr>
      </w:pPr>
      <w:r w:rsidRPr="00B3675C">
        <w:rPr>
          <w:rFonts w:ascii="Calibri" w:hAnsi="Calibri"/>
        </w:rPr>
        <w:t>- Mlačca – Mojstrana</w:t>
      </w:r>
    </w:p>
    <w:p w:rsidR="00A0654D" w:rsidRPr="00B3675C" w:rsidRDefault="00A0654D" w:rsidP="00723C5A">
      <w:pPr>
        <w:jc w:val="both"/>
        <w:rPr>
          <w:rFonts w:ascii="Calibri" w:hAnsi="Calibri"/>
        </w:rPr>
      </w:pPr>
      <w:r w:rsidRPr="00B3675C">
        <w:rPr>
          <w:rFonts w:ascii="Calibri" w:hAnsi="Calibri"/>
        </w:rPr>
        <w:t>- Požgana Radovna</w:t>
      </w:r>
    </w:p>
    <w:p w:rsidR="00A0654D" w:rsidRPr="00B3675C" w:rsidRDefault="00A0654D" w:rsidP="00723C5A">
      <w:pPr>
        <w:jc w:val="both"/>
        <w:rPr>
          <w:rFonts w:ascii="Calibri" w:hAnsi="Calibri"/>
        </w:rPr>
      </w:pPr>
      <w:r w:rsidRPr="00B3675C">
        <w:rPr>
          <w:rFonts w:ascii="Calibri" w:hAnsi="Calibri"/>
        </w:rPr>
        <w:t>- vojašnica na Rudnem polju</w:t>
      </w:r>
    </w:p>
    <w:p w:rsidR="00A0654D" w:rsidRPr="00B3675C" w:rsidRDefault="00A0654D" w:rsidP="00723C5A">
      <w:pPr>
        <w:jc w:val="both"/>
        <w:rPr>
          <w:rFonts w:ascii="Calibri" w:hAnsi="Calibri"/>
        </w:rPr>
      </w:pPr>
      <w:r w:rsidRPr="00B3675C">
        <w:rPr>
          <w:rFonts w:ascii="Calibri" w:hAnsi="Calibri"/>
        </w:rPr>
        <w:t>- gostišče Kramar v Bohinju,</w:t>
      </w:r>
    </w:p>
    <w:p w:rsidR="00A0654D" w:rsidRPr="00B3675C" w:rsidRDefault="00A0654D" w:rsidP="00723C5A">
      <w:pPr>
        <w:jc w:val="both"/>
        <w:rPr>
          <w:rFonts w:ascii="Calibri" w:hAnsi="Calibri"/>
        </w:rPr>
      </w:pPr>
      <w:r w:rsidRPr="00B3675C">
        <w:rPr>
          <w:rFonts w:ascii="Calibri" w:hAnsi="Calibri"/>
        </w:rPr>
        <w:t>- Kupljenik,</w:t>
      </w:r>
    </w:p>
    <w:p w:rsidR="00A0654D" w:rsidRPr="00B3675C" w:rsidRDefault="00A0654D" w:rsidP="00723C5A">
      <w:pPr>
        <w:jc w:val="both"/>
        <w:rPr>
          <w:rFonts w:ascii="Calibri" w:hAnsi="Calibri"/>
        </w:rPr>
      </w:pPr>
      <w:r w:rsidRPr="00B3675C">
        <w:rPr>
          <w:rFonts w:ascii="Calibri" w:hAnsi="Calibri"/>
        </w:rPr>
        <w:t>- parkirni prostor pod Ribensko goro v Ribnem.</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rPr>
      </w:pPr>
      <w:r w:rsidRPr="00B3675C">
        <w:rPr>
          <w:rFonts w:ascii="Calibri" w:hAnsi="Calibri"/>
        </w:rPr>
        <w:t xml:space="preserve">Vsi udeleženci tekmovanja (predvsem vozniki spremljevalnih vozil), morajo ves čas voziti le po javnih cestah in določenih relacijah, upoštevajoč vsa cestnoprometna pravila. Prav tako morajo vozila parkirati v skladu s cestno prometnimi predpisi in na takšen način, da ne ovirajo tekmovalcev oz. rednega prometa ostalih udeležencev v prometu. Vozila morajo biti vidno označena z imeni ekip na sprednjem vetrobranskem steklu. Ekipa ima lahko samo eno vozilo. </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b/>
        </w:rPr>
      </w:pPr>
      <w:r w:rsidRPr="00B3675C">
        <w:rPr>
          <w:rFonts w:ascii="Calibri" w:hAnsi="Calibri"/>
          <w:b/>
        </w:rPr>
        <w:t>ORGANIZATOR SI ZARADI VARNOSTI TEKMOVALCEV OZ. NEPREDVIDENIH VREMENSKIH RAZMER, VES ČAS TEKMOVANJA DOVOLJUJE DOLOČENE DELE TRASE SPREMENITI OZ. ČAS USTAVITI NA POSAMEZNIH DELIH TRASE.</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rPr>
      </w:pPr>
      <w:r w:rsidRPr="00B3675C">
        <w:rPr>
          <w:rFonts w:ascii="Calibri" w:hAnsi="Calibri"/>
        </w:rPr>
        <w:t>Športni pozdrav!</w:t>
      </w:r>
    </w:p>
    <w:p w:rsidR="00A0654D" w:rsidRPr="00B3675C" w:rsidRDefault="00A0654D" w:rsidP="00723C5A">
      <w:pPr>
        <w:jc w:val="both"/>
        <w:rPr>
          <w:rFonts w:ascii="Calibri" w:hAnsi="Calibri"/>
        </w:rPr>
      </w:pPr>
    </w:p>
    <w:p w:rsidR="00A0654D" w:rsidRPr="00B3675C" w:rsidRDefault="00A0654D" w:rsidP="00723C5A">
      <w:pPr>
        <w:jc w:val="both"/>
        <w:rPr>
          <w:rFonts w:ascii="Calibri" w:hAnsi="Calibri"/>
        </w:rPr>
      </w:pPr>
      <w:r w:rsidRPr="00B3675C">
        <w:rPr>
          <w:rFonts w:ascii="Calibri" w:hAnsi="Calibri"/>
        </w:rPr>
        <w:t>Matej Brajnik</w:t>
      </w:r>
    </w:p>
    <w:p w:rsidR="00A0654D" w:rsidRPr="00B3675C" w:rsidRDefault="00A0654D" w:rsidP="00723C5A">
      <w:pPr>
        <w:jc w:val="both"/>
        <w:rPr>
          <w:rFonts w:ascii="Calibri" w:hAnsi="Calibri"/>
        </w:rPr>
      </w:pPr>
      <w:r w:rsidRPr="00B3675C">
        <w:rPr>
          <w:rFonts w:ascii="Calibri" w:hAnsi="Calibri"/>
        </w:rPr>
        <w:t>vodja tekmovanja</w:t>
      </w:r>
    </w:p>
    <w:sectPr w:rsidR="00A0654D" w:rsidRPr="00B3675C" w:rsidSect="004A56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E23EF"/>
    <w:multiLevelType w:val="hybridMultilevel"/>
    <w:tmpl w:val="E0DE67B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662"/>
    <w:rsid w:val="00085331"/>
    <w:rsid w:val="000A0E72"/>
    <w:rsid w:val="000B1881"/>
    <w:rsid w:val="000D72F7"/>
    <w:rsid w:val="000F17AE"/>
    <w:rsid w:val="001C560C"/>
    <w:rsid w:val="001E3638"/>
    <w:rsid w:val="00257766"/>
    <w:rsid w:val="0032670D"/>
    <w:rsid w:val="00331E67"/>
    <w:rsid w:val="00361CC3"/>
    <w:rsid w:val="003A48CC"/>
    <w:rsid w:val="003C377F"/>
    <w:rsid w:val="00454F15"/>
    <w:rsid w:val="00472918"/>
    <w:rsid w:val="004A31A3"/>
    <w:rsid w:val="004A56A7"/>
    <w:rsid w:val="00561289"/>
    <w:rsid w:val="00591857"/>
    <w:rsid w:val="00597493"/>
    <w:rsid w:val="005A4975"/>
    <w:rsid w:val="0061497E"/>
    <w:rsid w:val="006D1A67"/>
    <w:rsid w:val="006D4BBE"/>
    <w:rsid w:val="00700DFF"/>
    <w:rsid w:val="00723C5A"/>
    <w:rsid w:val="00772742"/>
    <w:rsid w:val="00773662"/>
    <w:rsid w:val="007B5EA5"/>
    <w:rsid w:val="007D1BE2"/>
    <w:rsid w:val="008C3670"/>
    <w:rsid w:val="008C54DC"/>
    <w:rsid w:val="008C709D"/>
    <w:rsid w:val="008E38D8"/>
    <w:rsid w:val="00946D76"/>
    <w:rsid w:val="00961446"/>
    <w:rsid w:val="00A0654D"/>
    <w:rsid w:val="00A75745"/>
    <w:rsid w:val="00AA749F"/>
    <w:rsid w:val="00B16D6C"/>
    <w:rsid w:val="00B3675C"/>
    <w:rsid w:val="00B37AFE"/>
    <w:rsid w:val="00BF01DF"/>
    <w:rsid w:val="00C9040F"/>
    <w:rsid w:val="00CE21AB"/>
    <w:rsid w:val="00D33316"/>
    <w:rsid w:val="00D84CA5"/>
    <w:rsid w:val="00DE4BEB"/>
    <w:rsid w:val="00E32525"/>
    <w:rsid w:val="00E55BF3"/>
    <w:rsid w:val="00E70ABD"/>
    <w:rsid w:val="00EA1F5C"/>
    <w:rsid w:val="00F605AA"/>
    <w:rsid w:val="00FC00AE"/>
    <w:rsid w:val="00FC5C5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3662"/>
    <w:pPr>
      <w:widowControl w:val="0"/>
      <w:suppressAutoHyphens/>
    </w:pPr>
    <w:rPr>
      <w:rFonts w:ascii="Times New Roman" w:hAnsi="Times New Roman"/>
      <w:sz w:val="24"/>
      <w:szCs w:val="24"/>
    </w:rPr>
  </w:style>
  <w:style w:type="paragraph" w:styleId="Naslov1">
    <w:name w:val="heading 1"/>
    <w:basedOn w:val="Navaden"/>
    <w:next w:val="Navaden"/>
    <w:link w:val="Naslov1Znak"/>
    <w:uiPriority w:val="99"/>
    <w:qFormat/>
    <w:rsid w:val="00773662"/>
    <w:pPr>
      <w:keepNext/>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3662"/>
    <w:rPr>
      <w:rFonts w:ascii="Times New Roman" w:hAnsi="Times New Roman" w:cs="Times New Roman"/>
      <w:b/>
      <w:sz w:val="24"/>
      <w:lang w:val="en-US" w:eastAsia="sl-SI"/>
    </w:rPr>
  </w:style>
  <w:style w:type="paragraph" w:customStyle="1" w:styleId="Brezrazmikov1">
    <w:name w:val="Brez razmikov1"/>
    <w:uiPriority w:val="99"/>
    <w:rsid w:val="00D84CA5"/>
    <w:pPr>
      <w:suppressAutoHyphens/>
    </w:pPr>
    <w:rPr>
      <w:rFonts w:eastAsia="Times New Roman" w:cs="Calibri"/>
      <w:lang w:eastAsia="zh-CN"/>
    </w:rPr>
  </w:style>
</w:styles>
</file>

<file path=word/webSettings.xml><?xml version="1.0" encoding="utf-8"?>
<w:webSettings xmlns:r="http://schemas.openxmlformats.org/officeDocument/2006/relationships" xmlns:w="http://schemas.openxmlformats.org/wordprocessingml/2006/main">
  <w:divs>
    <w:div w:id="925117330">
      <w:marLeft w:val="0"/>
      <w:marRight w:val="0"/>
      <w:marTop w:val="0"/>
      <w:marBottom w:val="0"/>
      <w:divBdr>
        <w:top w:val="none" w:sz="0" w:space="0" w:color="auto"/>
        <w:left w:val="none" w:sz="0" w:space="0" w:color="auto"/>
        <w:bottom w:val="none" w:sz="0" w:space="0" w:color="auto"/>
        <w:right w:val="none" w:sz="0" w:space="0" w:color="auto"/>
      </w:divBdr>
      <w:divsChild>
        <w:div w:id="925117331">
          <w:marLeft w:val="0"/>
          <w:marRight w:val="0"/>
          <w:marTop w:val="0"/>
          <w:marBottom w:val="0"/>
          <w:divBdr>
            <w:top w:val="none" w:sz="0" w:space="0" w:color="auto"/>
            <w:left w:val="none" w:sz="0" w:space="0" w:color="auto"/>
            <w:bottom w:val="none" w:sz="0" w:space="0" w:color="auto"/>
            <w:right w:val="none" w:sz="0" w:space="0" w:color="auto"/>
          </w:divBdr>
        </w:div>
        <w:div w:id="925117333">
          <w:marLeft w:val="0"/>
          <w:marRight w:val="0"/>
          <w:marTop w:val="0"/>
          <w:marBottom w:val="0"/>
          <w:divBdr>
            <w:top w:val="none" w:sz="0" w:space="0" w:color="auto"/>
            <w:left w:val="none" w:sz="0" w:space="0" w:color="auto"/>
            <w:bottom w:val="none" w:sz="0" w:space="0" w:color="auto"/>
            <w:right w:val="none" w:sz="0" w:space="0" w:color="auto"/>
          </w:divBdr>
        </w:div>
        <w:div w:id="925117334">
          <w:marLeft w:val="0"/>
          <w:marRight w:val="0"/>
          <w:marTop w:val="0"/>
          <w:marBottom w:val="0"/>
          <w:divBdr>
            <w:top w:val="none" w:sz="0" w:space="0" w:color="auto"/>
            <w:left w:val="none" w:sz="0" w:space="0" w:color="auto"/>
            <w:bottom w:val="none" w:sz="0" w:space="0" w:color="auto"/>
            <w:right w:val="none" w:sz="0" w:space="0" w:color="auto"/>
          </w:divBdr>
        </w:div>
        <w:div w:id="925117335">
          <w:marLeft w:val="0"/>
          <w:marRight w:val="0"/>
          <w:marTop w:val="0"/>
          <w:marBottom w:val="0"/>
          <w:divBdr>
            <w:top w:val="none" w:sz="0" w:space="0" w:color="auto"/>
            <w:left w:val="none" w:sz="0" w:space="0" w:color="auto"/>
            <w:bottom w:val="none" w:sz="0" w:space="0" w:color="auto"/>
            <w:right w:val="none" w:sz="0" w:space="0" w:color="auto"/>
          </w:divBdr>
        </w:div>
      </w:divsChild>
    </w:div>
    <w:div w:id="925117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NALOGE TEKMOVALCEV POHOD RAZUMA VOLJE IN MOČI</dc:title>
  <dc:subject/>
  <dc:creator>Dule</dc:creator>
  <cp:keywords/>
  <dc:description/>
  <cp:lastModifiedBy>mbrajnik</cp:lastModifiedBy>
  <cp:revision>9</cp:revision>
  <cp:lastPrinted>2014-05-13T06:18:00Z</cp:lastPrinted>
  <dcterms:created xsi:type="dcterms:W3CDTF">2016-06-05T07:51:00Z</dcterms:created>
  <dcterms:modified xsi:type="dcterms:W3CDTF">2016-06-07T12:01:00Z</dcterms:modified>
</cp:coreProperties>
</file>